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17791D">
        <w:rPr>
          <w:rFonts w:ascii="Times New Roman" w:hAnsi="Times New Roman" w:cs="Times New Roman"/>
        </w:rPr>
        <w:t>30.10</w:t>
      </w:r>
      <w:r w:rsidR="00B5021B">
        <w:rPr>
          <w:rFonts w:ascii="Times New Roman" w:hAnsi="Times New Roman" w:cs="Times New Roman"/>
        </w:rPr>
        <w:t>.2014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Участник  – </w:t>
            </w:r>
            <w:proofErr w:type="spellStart"/>
            <w:r w:rsidRPr="009917CC">
              <w:rPr>
                <w:rFonts w:ascii="Times New Roman" w:eastAsia="Calibri" w:hAnsi="Times New Roman" w:cs="Times New Roman"/>
              </w:rPr>
              <w:t>Кабатов</w:t>
            </w:r>
            <w:proofErr w:type="spellEnd"/>
            <w:r w:rsidRPr="009917CC">
              <w:rPr>
                <w:rFonts w:ascii="Times New Roman" w:eastAsia="Calibri" w:hAnsi="Times New Roman" w:cs="Times New Roman"/>
              </w:rPr>
              <w:t xml:space="preserve">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17791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Чистая прибыль 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>по состоянию на 3</w:t>
            </w:r>
            <w:r w:rsidR="006F67FF">
              <w:rPr>
                <w:rFonts w:ascii="Times New Roman" w:eastAsia="Calibri" w:hAnsi="Times New Roman" w:cs="Times New Roman"/>
              </w:rPr>
              <w:t>0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</w:t>
            </w:r>
            <w:r w:rsidR="0017791D">
              <w:rPr>
                <w:rFonts w:ascii="Times New Roman" w:eastAsia="Calibri" w:hAnsi="Times New Roman" w:cs="Times New Roman"/>
              </w:rPr>
              <w:t>сентября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2014 года </w:t>
            </w:r>
            <w:r w:rsidR="00B32151">
              <w:rPr>
                <w:rFonts w:ascii="Times New Roman" w:eastAsia="Calibri" w:hAnsi="Times New Roman" w:cs="Times New Roman"/>
              </w:rPr>
              <w:t xml:space="preserve">составила </w:t>
            </w:r>
            <w:r w:rsidR="0017791D">
              <w:rPr>
                <w:rFonts w:ascii="Times New Roman" w:eastAsia="Calibri" w:hAnsi="Times New Roman" w:cs="Times New Roman"/>
              </w:rPr>
              <w:t>23,7</w:t>
            </w:r>
            <w:r w:rsidR="00F76AA6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505C4A">
              <w:rPr>
                <w:rFonts w:ascii="Times New Roman" w:eastAsia="Calibri" w:hAnsi="Times New Roman" w:cs="Times New Roman"/>
              </w:rPr>
              <w:t>3</w:t>
            </w:r>
            <w:r w:rsidR="006F67FF">
              <w:rPr>
                <w:rFonts w:ascii="Times New Roman" w:eastAsia="Calibri" w:hAnsi="Times New Roman" w:cs="Times New Roman"/>
              </w:rPr>
              <w:t>0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17791D">
              <w:rPr>
                <w:rFonts w:ascii="Times New Roman" w:eastAsia="Calibri" w:hAnsi="Times New Roman" w:cs="Times New Roman"/>
              </w:rPr>
              <w:t>сентября</w:t>
            </w:r>
            <w:r w:rsidR="00E3435B">
              <w:rPr>
                <w:rFonts w:ascii="Times New Roman" w:eastAsia="Calibri" w:hAnsi="Times New Roman" w:cs="Times New Roman"/>
              </w:rPr>
              <w:t xml:space="preserve"> 2014 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17791D">
              <w:rPr>
                <w:rFonts w:ascii="Times New Roman" w:eastAsia="Calibri" w:hAnsi="Times New Roman" w:cs="Times New Roman"/>
              </w:rPr>
              <w:t>206,3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 xml:space="preserve">. </w:t>
            </w:r>
            <w:r w:rsidRPr="00E77CEB">
              <w:rPr>
                <w:rFonts w:ascii="Times New Roman" w:eastAsia="Calibri" w:hAnsi="Times New Roman" w:cs="Times New Roman"/>
              </w:rPr>
              <w:lastRenderedPageBreak/>
              <w:t>руб.</w:t>
            </w:r>
          </w:p>
          <w:p w:rsidR="009917CC" w:rsidRPr="009917CC" w:rsidRDefault="00E77CEB" w:rsidP="0017791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6F67FF">
              <w:rPr>
                <w:rFonts w:ascii="Times New Roman" w:eastAsia="Calibri" w:hAnsi="Times New Roman" w:cs="Times New Roman"/>
              </w:rPr>
              <w:t xml:space="preserve">30 </w:t>
            </w:r>
            <w:r w:rsidR="0017791D">
              <w:rPr>
                <w:rFonts w:ascii="Times New Roman" w:eastAsia="Calibri" w:hAnsi="Times New Roman" w:cs="Times New Roman"/>
              </w:rPr>
              <w:t>сентября</w:t>
            </w:r>
            <w:r w:rsidR="00E3435B">
              <w:rPr>
                <w:rFonts w:ascii="Times New Roman" w:eastAsia="Calibri" w:hAnsi="Times New Roman" w:cs="Times New Roman"/>
              </w:rPr>
              <w:t xml:space="preserve"> 2014 года составила</w:t>
            </w:r>
            <w:r w:rsidRPr="00E77CEB">
              <w:rPr>
                <w:rFonts w:ascii="Times New Roman" w:eastAsia="Calibri" w:hAnsi="Times New Roman" w:cs="Times New Roman"/>
              </w:rPr>
              <w:tab/>
            </w:r>
            <w:r w:rsidR="0017791D">
              <w:rPr>
                <w:rFonts w:ascii="Times New Roman" w:eastAsia="Calibri" w:hAnsi="Times New Roman" w:cs="Times New Roman"/>
              </w:rPr>
              <w:t>404,1</w:t>
            </w:r>
            <w:r w:rsidRPr="00E77CE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</w:tbl>
    <w:p w:rsidR="00564905" w:rsidRDefault="00564905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</w:t>
            </w:r>
            <w:proofErr w:type="spellStart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Союзпетрострой</w:t>
            </w:r>
            <w:proofErr w:type="spellEnd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ния до «20» сентября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proofErr w:type="gram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здания 24011,68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 10147,61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встроенных помещений 3661,57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площадок и набивных дорожек 236,14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Арендные помещения и ДОО на 20 мест общей площадью 4144,38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роящегося многоквартирного дома.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срок получения разрешения на ввод в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–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20 сентября 2015 года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 гражданско-правовой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от возможных финансовых и прочих рисков застройщиком не 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Способ обеспечения исполнения обязательств застройщика по договору: Залог в порядке, предусмотренном ст.ст.13-15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91D">
        <w:rPr>
          <w:rFonts w:ascii="Times New Roman" w:hAnsi="Times New Roman" w:cs="Times New Roman"/>
        </w:rPr>
        <w:t>Д.А. Плотников</w:t>
      </w:r>
      <w:bookmarkStart w:id="0" w:name="_GoBack"/>
      <w:bookmarkEnd w:id="0"/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17791D">
          <w:rPr>
            <w:rFonts w:ascii="Times New Roman" w:hAnsi="Times New Roman" w:cs="Times New Roman"/>
            <w:noProof/>
          </w:rPr>
          <w:t>4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4F9"/>
    <w:rsid w:val="00155C65"/>
    <w:rsid w:val="00161A03"/>
    <w:rsid w:val="001771AF"/>
    <w:rsid w:val="0017791D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4905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6F67FF"/>
    <w:rsid w:val="0070590A"/>
    <w:rsid w:val="00706AAD"/>
    <w:rsid w:val="0071529A"/>
    <w:rsid w:val="00715307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A72"/>
    <w:rsid w:val="008443BE"/>
    <w:rsid w:val="00845D60"/>
    <w:rsid w:val="00846AC9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128AC"/>
    <w:rsid w:val="00E14895"/>
    <w:rsid w:val="00E1506C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9C68-4765-4016-873B-CE8D28DB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Жуликова Анна</cp:lastModifiedBy>
  <cp:revision>3</cp:revision>
  <cp:lastPrinted>2014-04-03T14:28:00Z</cp:lastPrinted>
  <dcterms:created xsi:type="dcterms:W3CDTF">2014-10-30T06:52:00Z</dcterms:created>
  <dcterms:modified xsi:type="dcterms:W3CDTF">2014-10-30T07:00:00Z</dcterms:modified>
</cp:coreProperties>
</file>